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9D7972" w14:textId="77777777" w:rsidR="00863640"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2203A1">
              <w:rPr>
                <w:rFonts w:cs="Tahoma"/>
                <w:szCs w:val="20"/>
              </w:rPr>
              <w:t>без</w:t>
            </w:r>
            <w:proofErr w:type="gramEnd"/>
            <w:r w:rsidRPr="002203A1">
              <w:rPr>
                <w:rFonts w:cs="Tahoma"/>
                <w:szCs w:val="20"/>
              </w:rPr>
              <w:t xml:space="preserve"> </w:t>
            </w:r>
            <w:proofErr w:type="gramStart"/>
            <w:r w:rsidRPr="002203A1">
              <w:rPr>
                <w:rFonts w:cs="Tahoma"/>
                <w:szCs w:val="20"/>
              </w:rPr>
              <w:t>наличии</w:t>
            </w:r>
            <w:proofErr w:type="gramEnd"/>
            <w:r w:rsidRPr="002203A1">
              <w:rPr>
                <w:rFonts w:cs="Tahoma"/>
                <w:szCs w:val="20"/>
              </w:rPr>
              <w:t xml:space="preserve"> лицензии, то ее предоставление не требу</w:t>
            </w:r>
            <w:r w:rsidR="00863640">
              <w:rPr>
                <w:rFonts w:cs="Tahoma"/>
                <w:szCs w:val="20"/>
              </w:rPr>
              <w:t>ется), на следующие виды услуг:</w:t>
            </w:r>
          </w:p>
          <w:p w14:paraId="6B492E5C" w14:textId="77777777" w:rsidR="00863640" w:rsidRDefault="002203A1" w:rsidP="002203A1">
            <w:pPr>
              <w:spacing w:before="120" w:after="120"/>
              <w:rPr>
                <w:rFonts w:cs="Tahoma"/>
                <w:szCs w:val="20"/>
              </w:rPr>
            </w:pPr>
            <w:bookmarkStart w:id="0" w:name="_GoBack"/>
            <w:bookmarkEnd w:id="0"/>
            <w:r w:rsidRPr="002203A1">
              <w:rPr>
                <w:rFonts w:cs="Tahoma"/>
                <w:szCs w:val="20"/>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w:t>
            </w:r>
            <w:r w:rsidR="00863640">
              <w:rPr>
                <w:rFonts w:cs="Tahoma"/>
                <w:szCs w:val="20"/>
              </w:rPr>
              <w:t>и;</w:t>
            </w:r>
          </w:p>
          <w:p w14:paraId="7846E988" w14:textId="77777777" w:rsidR="00863640" w:rsidRDefault="002203A1" w:rsidP="002203A1">
            <w:pPr>
              <w:spacing w:before="120" w:after="120"/>
              <w:rPr>
                <w:rFonts w:cs="Tahoma"/>
                <w:szCs w:val="20"/>
              </w:rPr>
            </w:pPr>
            <w:r w:rsidRPr="002203A1">
              <w:rPr>
                <w:rFonts w:cs="Tahoma"/>
                <w:szCs w:val="20"/>
              </w:rPr>
              <w:t>- Консультирование и подготовка рекомендаций клиентам по вопросам правомерной защиты о</w:t>
            </w:r>
            <w:r w:rsidR="00863640">
              <w:rPr>
                <w:rFonts w:cs="Tahoma"/>
                <w:szCs w:val="20"/>
              </w:rPr>
              <w:t>т противоправных посягательств;</w:t>
            </w:r>
          </w:p>
          <w:p w14:paraId="74A9C9E2" w14:textId="77777777" w:rsidR="00863640" w:rsidRDefault="002203A1" w:rsidP="002203A1">
            <w:pPr>
              <w:spacing w:before="120" w:after="120"/>
              <w:rPr>
                <w:rFonts w:cs="Tahoma"/>
                <w:szCs w:val="20"/>
              </w:rPr>
            </w:pPr>
            <w:r w:rsidRPr="002203A1">
              <w:rPr>
                <w:rFonts w:cs="Tahoma"/>
                <w:szCs w:val="20"/>
              </w:rPr>
              <w:t>- Обеспечение порядка в местах п</w:t>
            </w:r>
            <w:r w:rsidR="00863640">
              <w:rPr>
                <w:rFonts w:cs="Tahoma"/>
                <w:szCs w:val="20"/>
              </w:rPr>
              <w:t>роведения массовых мероприятий;</w:t>
            </w:r>
          </w:p>
          <w:p w14:paraId="3BADA833" w14:textId="77777777" w:rsidR="00863640" w:rsidRDefault="002203A1" w:rsidP="002203A1">
            <w:pPr>
              <w:spacing w:before="120" w:after="120"/>
              <w:rPr>
                <w:rFonts w:cs="Tahoma"/>
                <w:szCs w:val="20"/>
              </w:rPr>
            </w:pPr>
            <w:r w:rsidRPr="002203A1">
              <w:rPr>
                <w:rFonts w:cs="Tahoma"/>
                <w:szCs w:val="20"/>
              </w:rP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w:t>
            </w:r>
            <w:proofErr w:type="gramStart"/>
            <w:r w:rsidRPr="002203A1">
              <w:rPr>
                <w:rFonts w:cs="Tahoma"/>
                <w:szCs w:val="20"/>
              </w:rPr>
              <w:t>п</w:t>
            </w:r>
            <w:r w:rsidR="00863640">
              <w:rPr>
                <w:rFonts w:cs="Tahoma"/>
                <w:szCs w:val="20"/>
              </w:rPr>
              <w:t>ропускного</w:t>
            </w:r>
            <w:proofErr w:type="gramEnd"/>
            <w:r w:rsidR="00863640">
              <w:rPr>
                <w:rFonts w:cs="Tahoma"/>
                <w:szCs w:val="20"/>
              </w:rPr>
              <w:t xml:space="preserve"> режимов на объектах;</w:t>
            </w:r>
          </w:p>
          <w:p w14:paraId="6A3A70C8" w14:textId="732709BE" w:rsidR="002203A1" w:rsidRPr="009A10E6" w:rsidRDefault="002203A1" w:rsidP="002203A1">
            <w:pPr>
              <w:spacing w:before="120" w:after="120"/>
              <w:rPr>
                <w:rFonts w:cs="Tahoma"/>
                <w:szCs w:val="20"/>
              </w:rPr>
            </w:pPr>
            <w:r w:rsidRPr="002203A1">
              <w:rPr>
                <w:rFonts w:cs="Tahoma"/>
                <w:szCs w:val="20"/>
              </w:rPr>
              <w:t xml:space="preserve">- Охрана объектов и (или) имущества на объектах с осуществлением работ по проектированию, монтажу и эксплуатационному обслуживанию </w:t>
            </w:r>
            <w:r w:rsidRPr="002203A1">
              <w:rPr>
                <w:rFonts w:cs="Tahoma"/>
                <w:szCs w:val="20"/>
              </w:rPr>
              <w:lastRenderedPageBreak/>
              <w:t xml:space="preserve">технических средств охраны, перечень видов которых устанавливается Правительством Российской Федерации, и (или) </w:t>
            </w:r>
            <w:r w:rsidR="009A10E6" w:rsidRPr="005A60AF">
              <w:rPr>
                <w:rFonts w:cs="Tahoma"/>
                <w:szCs w:val="20"/>
                <w:lang w:eastAsia="en-US"/>
              </w:rPr>
              <w:t>с принятием соответствующих мер реагирования на их сигнальную информацию;</w:t>
            </w:r>
            <w:r w:rsidR="009A10E6">
              <w:rPr>
                <w:rFonts w:cs="Tahoma"/>
                <w:szCs w:val="20"/>
                <w:lang w:eastAsia="en-US"/>
              </w:rPr>
              <w:t xml:space="preserve"> </w:t>
            </w:r>
            <w:r w:rsidR="009A10E6" w:rsidRPr="005A60AF">
              <w:rPr>
                <w:rFonts w:cs="Tahoma"/>
                <w:szCs w:val="20"/>
                <w:lang w:eastAsia="en-US"/>
              </w:rPr>
              <w:t xml:space="preserve">- Охрана объектов и (или) имущества, а также обеспечение </w:t>
            </w:r>
            <w:proofErr w:type="spellStart"/>
            <w:r w:rsidR="009A10E6" w:rsidRPr="005A60AF">
              <w:rPr>
                <w:rFonts w:cs="Tahoma"/>
                <w:szCs w:val="20"/>
                <w:lang w:eastAsia="en-US"/>
              </w:rPr>
              <w:t>внутриобъектового</w:t>
            </w:r>
            <w:proofErr w:type="spellEnd"/>
            <w:r w:rsidR="009A10E6" w:rsidRPr="005A60AF">
              <w:rPr>
                <w:rFonts w:cs="Tahoma"/>
                <w:szCs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812" w:type="dxa"/>
            <w:tcBorders>
              <w:top w:val="single" w:sz="4" w:space="0" w:color="auto"/>
              <w:left w:val="single" w:sz="4" w:space="0" w:color="auto"/>
              <w:bottom w:val="single" w:sz="4" w:space="0" w:color="auto"/>
              <w:right w:val="single" w:sz="4" w:space="0" w:color="auto"/>
            </w:tcBorders>
          </w:tcPr>
          <w:p w14:paraId="5F0595FA" w14:textId="77777777" w:rsidR="002203A1" w:rsidRPr="009A10E6" w:rsidRDefault="002203A1" w:rsidP="002203A1">
            <w:pPr>
              <w:spacing w:before="120" w:after="120"/>
              <w:rPr>
                <w:rFonts w:cs="Tahoma"/>
                <w:szCs w:val="20"/>
              </w:rPr>
            </w:pPr>
            <w:r w:rsidRPr="002203A1">
              <w:rPr>
                <w:rFonts w:cs="Tahoma"/>
                <w:szCs w:val="20"/>
              </w:rPr>
              <w:lastRenderedPageBreak/>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w:t>
            </w:r>
            <w:proofErr w:type="gramStart"/>
            <w:r w:rsidRPr="002203A1">
              <w:rPr>
                <w:rFonts w:cs="Tahoma"/>
                <w:szCs w:val="20"/>
              </w:rPr>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roofErr w:type="gramEnd"/>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77777777" w:rsidR="002203A1" w:rsidRPr="002203A1" w:rsidRDefault="002203A1" w:rsidP="002203A1">
            <w:pPr>
              <w:rPr>
                <w:rFonts w:cs="Tahoma"/>
                <w:szCs w:val="20"/>
              </w:rPr>
            </w:pPr>
            <w:r w:rsidRPr="002203A1">
              <w:rPr>
                <w:rFonts w:cs="Tahoma"/>
                <w:szCs w:val="20"/>
              </w:rPr>
              <w:lastRenderedPageBreak/>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77777777" w:rsidR="002203A1" w:rsidRPr="009A10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w:t>
            </w:r>
            <w:r w:rsidRPr="002203A1">
              <w:rPr>
                <w:rFonts w:cs="Tahoma"/>
                <w:szCs w:val="20"/>
              </w:rPr>
              <w:lastRenderedPageBreak/>
              <w:t>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77777777" w:rsidR="002203A1" w:rsidRPr="009A10E6" w:rsidRDefault="002203A1" w:rsidP="002203A1">
            <w:pPr>
              <w:spacing w:before="120" w:after="120"/>
              <w:rPr>
                <w:rFonts w:cs="Tahoma"/>
                <w:szCs w:val="20"/>
              </w:rPr>
            </w:pPr>
            <w:r w:rsidRPr="002203A1">
              <w:rPr>
                <w:rFonts w:cs="Tahoma"/>
                <w:szCs w:val="20"/>
              </w:rPr>
              <w:lastRenderedPageBreak/>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lastRenderedPageBreak/>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w:t>
            </w:r>
            <w:proofErr w:type="spellStart"/>
            <w:r w:rsidRPr="002203A1">
              <w:rPr>
                <w:rFonts w:cs="Tahoma"/>
                <w:szCs w:val="20"/>
              </w:rPr>
              <w:lastRenderedPageBreak/>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lastRenderedPageBreak/>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lastRenderedPageBreak/>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10E6" w:rsidRDefault="002203A1">
      <w:pPr>
        <w:spacing w:after="160" w:line="259" w:lineRule="auto"/>
      </w:pPr>
      <w:r w:rsidRPr="009A10E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К</w:t>
      </w:r>
      <w:proofErr w:type="gramStart"/>
      <w:r w:rsidRPr="00E02B67">
        <w:rPr>
          <w:rFonts w:cs="Tahoma"/>
        </w:rPr>
        <w:t>1</w:t>
      </w:r>
      <w:proofErr w:type="gramEnd"/>
      <w:r w:rsidRPr="00E02B67">
        <w:rPr>
          <w:rFonts w:cs="Tahoma"/>
        </w:rPr>
        <w:t xml:space="preserve"> – баллы, присуждаемые </w:t>
      </w:r>
      <w:proofErr w:type="spellStart"/>
      <w:r w:rsidRPr="00E02B67">
        <w:rPr>
          <w:rFonts w:cs="Tahoma"/>
          <w:lang w:val="en-US"/>
        </w:rPr>
        <w:t>i</w:t>
      </w:r>
      <w:proofErr w:type="spellEnd"/>
      <w:r w:rsidRPr="00E02B67">
        <w:rPr>
          <w:rFonts w:cs="Tahoma"/>
        </w:rPr>
        <w:t>-му Участнику;</w:t>
      </w:r>
    </w:p>
    <w:p w14:paraId="423358F1" w14:textId="77777777" w:rsidR="00E02B67" w:rsidRPr="00E02B67" w:rsidRDefault="00725C74"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725C74"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proofErr w:type="spellStart"/>
      <w:r w:rsidR="00E02B67" w:rsidRPr="00E02B67">
        <w:rPr>
          <w:rFonts w:cs="Tahoma"/>
          <w:lang w:val="en-US"/>
        </w:rPr>
        <w:t>i</w:t>
      </w:r>
      <w:proofErr w:type="spellEnd"/>
      <w:r w:rsidR="00E02B67" w:rsidRPr="00E02B67">
        <w:rPr>
          <w:rFonts w:cs="Tahoma"/>
        </w:rPr>
        <w:t>-го Участника;</w:t>
      </w:r>
    </w:p>
    <w:p w14:paraId="4A6A65EA" w14:textId="77777777" w:rsidR="00E02B67" w:rsidRPr="00E02B67" w:rsidRDefault="00E02B67" w:rsidP="00E02B67">
      <w:pPr>
        <w:rPr>
          <w:rFonts w:cs="Tahoma"/>
        </w:rPr>
      </w:pPr>
      <w:proofErr w:type="spellStart"/>
      <w:r w:rsidRPr="00E02B67">
        <w:rPr>
          <w:rFonts w:cs="Tahoma"/>
          <w:lang w:val="en-US"/>
        </w:rPr>
        <w:t>i</w:t>
      </w:r>
      <w:proofErr w:type="spellEnd"/>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w:t>
      </w:r>
      <w:proofErr w:type="spellStart"/>
      <w:r w:rsidRPr="00E02B67">
        <w:rPr>
          <w:rFonts w:cs="Tahoma"/>
          <w:szCs w:val="20"/>
          <w:lang w:eastAsia="en-US"/>
        </w:rPr>
        <w:t>четырехбал</w:t>
      </w:r>
      <w:r w:rsidRPr="00E02B67">
        <w:rPr>
          <w:rFonts w:cs="Tahoma"/>
          <w:szCs w:val="20"/>
          <w:lang w:eastAsia="x-none"/>
        </w:rPr>
        <w:t>л</w:t>
      </w:r>
      <w:r w:rsidRPr="00E02B67">
        <w:rPr>
          <w:rFonts w:cs="Tahoma"/>
          <w:szCs w:val="20"/>
          <w:lang w:eastAsia="en-US"/>
        </w:rPr>
        <w:t>ьной</w:t>
      </w:r>
      <w:proofErr w:type="spellEnd"/>
      <w:r w:rsidRPr="00E02B67">
        <w:rPr>
          <w:rFonts w:cs="Tahoma"/>
          <w:szCs w:val="20"/>
          <w:lang w:eastAsia="en-US"/>
        </w:rPr>
        <w:t xml:space="preserve">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proofErr w:type="spellStart"/>
      <w:proofErr w:type="gramStart"/>
      <w:r w:rsidRPr="00E02B67">
        <w:rPr>
          <w:rFonts w:cs="Tahoma"/>
          <w:lang w:val="en-US"/>
        </w:rPr>
        <w:t>Ri</w:t>
      </w:r>
      <w:proofErr w:type="spellEnd"/>
      <w:proofErr w:type="gramEnd"/>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proofErr w:type="spellStart"/>
      <w:r w:rsidRPr="00E02B67">
        <w:rPr>
          <w:rFonts w:cs="Tahoma"/>
          <w:lang w:val="en-US"/>
        </w:rPr>
        <w:t>Ri</w:t>
      </w:r>
      <w:proofErr w:type="spellEnd"/>
      <w:r w:rsidRPr="00E02B67">
        <w:rPr>
          <w:rFonts w:cs="Tahoma"/>
        </w:rPr>
        <w:t xml:space="preserve"> - общий рейтинг предпочтительности </w:t>
      </w:r>
      <w:proofErr w:type="spellStart"/>
      <w:r w:rsidRPr="00E02B67">
        <w:rPr>
          <w:rFonts w:cs="Tahoma"/>
          <w:lang w:val="en-US"/>
        </w:rPr>
        <w:t>i</w:t>
      </w:r>
      <w:proofErr w:type="spellEnd"/>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1</w:t>
      </w:r>
      <w:proofErr w:type="gramEnd"/>
      <w:r w:rsidRPr="00E02B67">
        <w:rPr>
          <w:rFonts w:cs="Tahoma"/>
        </w:rPr>
        <w:t xml:space="preserve">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2</w:t>
      </w:r>
      <w:proofErr w:type="gramEnd"/>
      <w:r w:rsidRPr="00E02B67">
        <w:rPr>
          <w:rFonts w:cs="Tahoma"/>
        </w:rPr>
        <w:t xml:space="preserve">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5E11E" w14:textId="77777777" w:rsidR="007B2FE6" w:rsidRDefault="007B2FE6" w:rsidP="00A2008E">
      <w:r>
        <w:separator/>
      </w:r>
    </w:p>
  </w:endnote>
  <w:endnote w:type="continuationSeparator" w:id="0">
    <w:p w14:paraId="1DACC132" w14:textId="77777777" w:rsidR="007B2FE6" w:rsidRDefault="007B2FE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EC613" w14:textId="77777777" w:rsidR="007B2FE6" w:rsidRDefault="007B2FE6" w:rsidP="00A2008E">
      <w:r>
        <w:separator/>
      </w:r>
    </w:p>
  </w:footnote>
  <w:footnote w:type="continuationSeparator" w:id="0">
    <w:p w14:paraId="0D4733C0" w14:textId="77777777" w:rsidR="007B2FE6" w:rsidRDefault="007B2FE6"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C7526"/>
    <w:rsid w:val="002F3F18"/>
    <w:rsid w:val="00373F8F"/>
    <w:rsid w:val="00384570"/>
    <w:rsid w:val="00402E88"/>
    <w:rsid w:val="005F311C"/>
    <w:rsid w:val="00605DFA"/>
    <w:rsid w:val="00606379"/>
    <w:rsid w:val="00640198"/>
    <w:rsid w:val="0069657E"/>
    <w:rsid w:val="006B0ED8"/>
    <w:rsid w:val="006C1839"/>
    <w:rsid w:val="00725C74"/>
    <w:rsid w:val="0073683B"/>
    <w:rsid w:val="00782E4F"/>
    <w:rsid w:val="007B2FE6"/>
    <w:rsid w:val="007C4DDD"/>
    <w:rsid w:val="00814313"/>
    <w:rsid w:val="008201E4"/>
    <w:rsid w:val="00863640"/>
    <w:rsid w:val="0087756C"/>
    <w:rsid w:val="008B2C3D"/>
    <w:rsid w:val="008F50AC"/>
    <w:rsid w:val="00972A38"/>
    <w:rsid w:val="00975735"/>
    <w:rsid w:val="009A10E6"/>
    <w:rsid w:val="009E77D0"/>
    <w:rsid w:val="00A167F6"/>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02B67"/>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1952</Words>
  <Characters>11132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26</cp:revision>
  <dcterms:created xsi:type="dcterms:W3CDTF">2019-09-02T03:16:00Z</dcterms:created>
  <dcterms:modified xsi:type="dcterms:W3CDTF">2023-12-13T06:21:00Z</dcterms:modified>
</cp:coreProperties>
</file>